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1A" w:rsidRPr="00895C1A" w:rsidRDefault="00895C1A" w:rsidP="00895C1A">
      <w:pPr>
        <w:pStyle w:val="Vorgabetext"/>
        <w:widowControl/>
        <w:ind w:left="113"/>
        <w:jc w:val="center"/>
        <w:rPr>
          <w:sz w:val="48"/>
          <w:szCs w:val="48"/>
        </w:rPr>
      </w:pPr>
      <w:r w:rsidRPr="00895C1A">
        <w:rPr>
          <w:sz w:val="48"/>
          <w:szCs w:val="48"/>
        </w:rPr>
        <w:t>Felsenfest</w:t>
      </w:r>
    </w:p>
    <w:p w:rsidR="00895C1A" w:rsidRDefault="00895C1A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895C1A" w:rsidRPr="00895C1A" w:rsidRDefault="00895C1A" w:rsidP="00895C1A">
      <w:pPr>
        <w:pStyle w:val="Vorgabetext"/>
        <w:widowControl/>
        <w:ind w:left="113"/>
        <w:jc w:val="center"/>
        <w:rPr>
          <w:b/>
          <w:sz w:val="40"/>
          <w:szCs w:val="40"/>
        </w:rPr>
      </w:pPr>
      <w:r w:rsidRPr="00895C1A">
        <w:rPr>
          <w:b/>
          <w:sz w:val="40"/>
          <w:szCs w:val="40"/>
        </w:rPr>
        <w:t>Messdiener Wallfahrt 2018 nach Rom.</w:t>
      </w:r>
    </w:p>
    <w:p w:rsidR="00895C1A" w:rsidRDefault="00895C1A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451CD7" w:rsidRPr="000D709B" w:rsidRDefault="00DD43CC" w:rsidP="000D709B">
      <w:pPr>
        <w:pStyle w:val="Vorgabetext"/>
        <w:widowControl/>
        <w:ind w:left="113"/>
        <w:jc w:val="both"/>
        <w:rPr>
          <w:sz w:val="28"/>
          <w:szCs w:val="28"/>
        </w:rPr>
      </w:pPr>
      <w:r w:rsidRPr="000D709B">
        <w:rPr>
          <w:sz w:val="28"/>
          <w:szCs w:val="28"/>
        </w:rPr>
        <w:t>Liebe(r) Messdiener/in</w:t>
      </w: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  <w:r w:rsidRPr="000D709B">
        <w:rPr>
          <w:sz w:val="28"/>
          <w:szCs w:val="28"/>
        </w:rPr>
        <w:t>vom 14. bis zum 20. Oktober 2018</w:t>
      </w:r>
      <w:r w:rsidR="00E144C6" w:rsidRPr="000D709B">
        <w:rPr>
          <w:sz w:val="28"/>
          <w:szCs w:val="28"/>
        </w:rPr>
        <w:t xml:space="preserve"> heißt es für die Messdiener</w:t>
      </w:r>
      <w:r w:rsidRPr="000D709B">
        <w:rPr>
          <w:sz w:val="28"/>
          <w:szCs w:val="28"/>
        </w:rPr>
        <w:t xml:space="preserve"> im Erzbistum Köln: auf, auf nach Rom</w:t>
      </w:r>
      <w:r w:rsidR="00E144C6" w:rsidRPr="000D709B">
        <w:rPr>
          <w:sz w:val="28"/>
          <w:szCs w:val="28"/>
        </w:rPr>
        <w:t xml:space="preserve">  </w:t>
      </w:r>
      <w:r w:rsidR="00E144C6" w:rsidRPr="000D709B">
        <w:rPr>
          <w:color w:val="333333"/>
          <w:sz w:val="28"/>
          <w:szCs w:val="28"/>
          <w:shd w:val="clear" w:color="auto" w:fill="FFFFFF"/>
        </w:rPr>
        <w:t> in zwei Sonderzügen zum Felsenfest</w:t>
      </w:r>
      <w:r w:rsidRPr="000D709B">
        <w:rPr>
          <w:sz w:val="28"/>
          <w:szCs w:val="28"/>
        </w:rPr>
        <w:t>!</w:t>
      </w: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  <w:r w:rsidRPr="000D709B">
        <w:rPr>
          <w:sz w:val="28"/>
          <w:szCs w:val="28"/>
        </w:rPr>
        <w:t>Alle zwei bis drei Jahre findet eine solche Wallfahrt statt und immer sind gut 2.000 Mädchen und Jungen aus unserem Erzbistum dabei.</w:t>
      </w:r>
    </w:p>
    <w:p w:rsidR="00E144C6" w:rsidRPr="000D709B" w:rsidRDefault="00E144C6" w:rsidP="000D709B">
      <w:pPr>
        <w:pStyle w:val="Vorgabetext"/>
        <w:widowControl/>
        <w:ind w:left="113"/>
        <w:jc w:val="both"/>
        <w:rPr>
          <w:sz w:val="28"/>
          <w:szCs w:val="28"/>
        </w:rPr>
      </w:pPr>
      <w:r w:rsidRPr="000D709B">
        <w:rPr>
          <w:color w:val="212121"/>
          <w:sz w:val="28"/>
          <w:szCs w:val="28"/>
          <w:shd w:val="clear" w:color="auto" w:fill="FFFFFF"/>
        </w:rPr>
        <w:t xml:space="preserve">Im Jahr 2015 hat Kaplan </w:t>
      </w:r>
      <w:proofErr w:type="spellStart"/>
      <w:r w:rsidRPr="000D709B">
        <w:rPr>
          <w:color w:val="212121"/>
          <w:sz w:val="28"/>
          <w:szCs w:val="28"/>
          <w:shd w:val="clear" w:color="auto" w:fill="FFFFFF"/>
        </w:rPr>
        <w:t>Hoßdorf</w:t>
      </w:r>
      <w:proofErr w:type="spellEnd"/>
      <w:r w:rsidRPr="000D709B">
        <w:rPr>
          <w:color w:val="212121"/>
          <w:sz w:val="28"/>
          <w:szCs w:val="28"/>
          <w:shd w:val="clear" w:color="auto" w:fill="FFFFFF"/>
        </w:rPr>
        <w:t xml:space="preserve"> eine Messdiener-Romwallfahrt </w:t>
      </w:r>
      <w:r w:rsidR="00895C1A">
        <w:rPr>
          <w:color w:val="212121"/>
          <w:sz w:val="28"/>
          <w:szCs w:val="28"/>
          <w:shd w:val="clear" w:color="auto" w:fill="FFFFFF"/>
        </w:rPr>
        <w:t xml:space="preserve">aus unserem Seelsorgebereich </w:t>
      </w:r>
      <w:r w:rsidRPr="000D709B">
        <w:rPr>
          <w:color w:val="212121"/>
          <w:sz w:val="28"/>
          <w:szCs w:val="28"/>
          <w:shd w:val="clear" w:color="auto" w:fill="FFFFFF"/>
        </w:rPr>
        <w:t xml:space="preserve">unter Teilnahme von 36 Messdiener/innen organisiert. Das Erlebnis in Rom und in Sonderzügen war großartig. Die Messdiener, die da waren, waren alle begeistert. </w:t>
      </w: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  <w:r w:rsidRPr="000D709B">
        <w:rPr>
          <w:sz w:val="28"/>
          <w:szCs w:val="28"/>
        </w:rPr>
        <w:t xml:space="preserve">Heute lade ich Dich ein, </w:t>
      </w:r>
      <w:r w:rsidR="00E144C6" w:rsidRPr="000D709B">
        <w:rPr>
          <w:sz w:val="28"/>
          <w:szCs w:val="28"/>
        </w:rPr>
        <w:t xml:space="preserve">dieses Mal </w:t>
      </w:r>
      <w:r w:rsidRPr="000D709B">
        <w:rPr>
          <w:sz w:val="28"/>
          <w:szCs w:val="28"/>
        </w:rPr>
        <w:t>mitzufahren! Nähere Informationen findest Du auf dem beiliegenden Info- und Anmeldeblatt. Sprich ruhig auch mit den anderen Ministranten aus Deiner Gemeinde oder mit denen, die Du aus der Schule kennst. Alle Ministranten ab 14 Jahre können mitfahren.</w:t>
      </w: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  <w:r w:rsidRPr="000D709B">
        <w:rPr>
          <w:sz w:val="28"/>
          <w:szCs w:val="28"/>
        </w:rPr>
        <w:t>Ich würde mich sehr freuen, wenn Du auch dabei wärst!</w:t>
      </w: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451CD7" w:rsidRPr="000D709B" w:rsidRDefault="00195478" w:rsidP="000D709B">
      <w:pPr>
        <w:pStyle w:val="Vorgabetext"/>
        <w:widowControl/>
        <w:ind w:left="113"/>
        <w:jc w:val="both"/>
        <w:rPr>
          <w:sz w:val="28"/>
          <w:szCs w:val="28"/>
        </w:rPr>
      </w:pPr>
      <w:r>
        <w:rPr>
          <w:szCs w:val="4"/>
        </w:rPr>
        <w:t xml:space="preserve">Die </w:t>
      </w:r>
      <w:r>
        <w:rPr>
          <w:b/>
          <w:szCs w:val="4"/>
        </w:rPr>
        <w:t>schriftliche Anmeldung</w:t>
      </w:r>
      <w:r>
        <w:rPr>
          <w:szCs w:val="4"/>
        </w:rPr>
        <w:t xml:space="preserve"> muss bis zum </w:t>
      </w:r>
      <w:r>
        <w:rPr>
          <w:b/>
          <w:szCs w:val="4"/>
        </w:rPr>
        <w:t>31.12.2017</w:t>
      </w:r>
      <w:r>
        <w:rPr>
          <w:szCs w:val="4"/>
        </w:rPr>
        <w:t xml:space="preserve"> erfolgt sein. </w:t>
      </w:r>
      <w:r w:rsidR="00451CD7" w:rsidRPr="000D709B">
        <w:rPr>
          <w:sz w:val="28"/>
          <w:szCs w:val="28"/>
        </w:rPr>
        <w:t>Gib die Anmeldung einfach in „Deiner Sakristei“ oder in „Deinem Pfarrbüro“ ab</w:t>
      </w:r>
      <w:r w:rsidR="00E144C6" w:rsidRPr="000D709B">
        <w:rPr>
          <w:sz w:val="28"/>
          <w:szCs w:val="28"/>
        </w:rPr>
        <w:t>. Wenn du fragen hast, oder irgend</w:t>
      </w:r>
      <w:r>
        <w:rPr>
          <w:sz w:val="28"/>
          <w:szCs w:val="28"/>
        </w:rPr>
        <w:t>welchen Schwierigkeiten hat,</w:t>
      </w:r>
      <w:r w:rsidR="006C3D76">
        <w:rPr>
          <w:sz w:val="28"/>
          <w:szCs w:val="28"/>
        </w:rPr>
        <w:t xml:space="preserve"> einfach</w:t>
      </w:r>
      <w:r w:rsidR="000D709B" w:rsidRPr="000D709B">
        <w:rPr>
          <w:sz w:val="28"/>
          <w:szCs w:val="28"/>
        </w:rPr>
        <w:t xml:space="preserve"> schreiben oder anrufen. Wir werden manche Aktionen durchführen um euch finanziell zu unterstützen. Du kannst schon jetzt plane</w:t>
      </w:r>
      <w:r w:rsidR="006C3D76">
        <w:rPr>
          <w:sz w:val="28"/>
          <w:szCs w:val="28"/>
        </w:rPr>
        <w:t xml:space="preserve">n mit dem Weihnachtsgeschenk oder </w:t>
      </w:r>
      <w:r w:rsidR="000D709B" w:rsidRPr="000D709B">
        <w:rPr>
          <w:sz w:val="28"/>
          <w:szCs w:val="28"/>
        </w:rPr>
        <w:t xml:space="preserve"> andere Geschenke, dass du </w:t>
      </w:r>
      <w:r w:rsidR="00895C1A" w:rsidRPr="000D709B">
        <w:rPr>
          <w:sz w:val="28"/>
          <w:szCs w:val="28"/>
        </w:rPr>
        <w:t xml:space="preserve">für die </w:t>
      </w:r>
      <w:r w:rsidR="00895C1A">
        <w:rPr>
          <w:sz w:val="28"/>
          <w:szCs w:val="28"/>
        </w:rPr>
        <w:t>Romwallf</w:t>
      </w:r>
      <w:r w:rsidR="00895C1A" w:rsidRPr="000D709B">
        <w:rPr>
          <w:sz w:val="28"/>
          <w:szCs w:val="28"/>
        </w:rPr>
        <w:t xml:space="preserve">ahrt </w:t>
      </w:r>
      <w:r w:rsidR="000D709B" w:rsidRPr="000D709B">
        <w:rPr>
          <w:sz w:val="28"/>
          <w:szCs w:val="28"/>
        </w:rPr>
        <w:t xml:space="preserve">Geld sammelst. </w:t>
      </w:r>
    </w:p>
    <w:p w:rsidR="000D709B" w:rsidRPr="000D709B" w:rsidRDefault="000D709B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  <w:r w:rsidRPr="000D709B">
        <w:rPr>
          <w:sz w:val="28"/>
          <w:szCs w:val="28"/>
        </w:rPr>
        <w:t>Einen herzlichen Gruß für den Advent</w:t>
      </w:r>
    </w:p>
    <w:p w:rsidR="00451CD7" w:rsidRPr="000D709B" w:rsidRDefault="00451CD7" w:rsidP="000D709B">
      <w:pPr>
        <w:pStyle w:val="Vorgabetext"/>
        <w:widowControl/>
        <w:ind w:left="113"/>
        <w:jc w:val="both"/>
        <w:rPr>
          <w:sz w:val="28"/>
          <w:szCs w:val="28"/>
        </w:rPr>
      </w:pPr>
    </w:p>
    <w:p w:rsidR="00895C1A" w:rsidRDefault="00895C1A" w:rsidP="000D709B">
      <w:pPr>
        <w:pStyle w:val="Vorgabetext"/>
        <w:widowControl/>
        <w:ind w:left="113"/>
        <w:jc w:val="both"/>
        <w:rPr>
          <w:sz w:val="28"/>
          <w:szCs w:val="28"/>
        </w:rPr>
      </w:pPr>
      <w:r>
        <w:rPr>
          <w:sz w:val="28"/>
          <w:szCs w:val="28"/>
        </w:rPr>
        <w:t>Pater Savy und das Team</w:t>
      </w:r>
    </w:p>
    <w:p w:rsidR="00895C1A" w:rsidRDefault="00195478" w:rsidP="000D709B">
      <w:pPr>
        <w:pStyle w:val="Vorgabetext"/>
        <w:widowControl/>
        <w:ind w:left="113"/>
        <w:jc w:val="both"/>
        <w:rPr>
          <w:sz w:val="28"/>
          <w:szCs w:val="28"/>
        </w:rPr>
      </w:pPr>
      <w:hyperlink r:id="rId6" w:history="1">
        <w:r w:rsidRPr="00222AD9">
          <w:rPr>
            <w:rStyle w:val="Hyperlink"/>
            <w:sz w:val="28"/>
            <w:szCs w:val="28"/>
          </w:rPr>
          <w:t>Savy.madappilly@erzbistum-koeln.de</w:t>
        </w:r>
      </w:hyperlink>
    </w:p>
    <w:p w:rsidR="00694487" w:rsidRPr="00195478" w:rsidRDefault="00694487" w:rsidP="00195478">
      <w:pPr>
        <w:pStyle w:val="berschrift2"/>
        <w:shd w:val="clear" w:color="auto" w:fill="FFFFFF"/>
        <w:spacing w:before="45" w:beforeAutospacing="0" w:after="120" w:afterAutospacing="0" w:line="315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Oder: </w:t>
      </w:r>
      <w:r w:rsidR="00195478" w:rsidRPr="00195478">
        <w:rPr>
          <w:b w:val="0"/>
          <w:sz w:val="28"/>
          <w:szCs w:val="28"/>
        </w:rPr>
        <w:t>Andrea Schlösser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</w:t>
      </w:r>
      <w:r w:rsidR="00195478">
        <w:rPr>
          <w:b w:val="0"/>
          <w:sz w:val="28"/>
          <w:szCs w:val="28"/>
        </w:rPr>
        <w:t>andreaschloesser@gmx.de</w:t>
      </w:r>
    </w:p>
    <w:sectPr w:rsidR="00694487" w:rsidRPr="00195478" w:rsidSect="003C2F5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DB" w:rsidRDefault="003437DB" w:rsidP="00451CD7">
      <w:r>
        <w:separator/>
      </w:r>
    </w:p>
  </w:endnote>
  <w:endnote w:type="continuationSeparator" w:id="0">
    <w:p w:rsidR="003437DB" w:rsidRDefault="003437DB" w:rsidP="00451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DB" w:rsidRDefault="003437DB" w:rsidP="00451CD7">
      <w:r>
        <w:separator/>
      </w:r>
    </w:p>
  </w:footnote>
  <w:footnote w:type="continuationSeparator" w:id="0">
    <w:p w:rsidR="003437DB" w:rsidRDefault="003437DB" w:rsidP="00451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D7" w:rsidRDefault="00624F05">
    <w:pPr>
      <w:pStyle w:val="Kopfzeile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0.9pt;margin-top:5.85pt;width:274.7pt;height:91.5pt;z-index:251660288;mso-width-relative:margin;mso-height-relative:margin" stroked="f">
          <v:textbox>
            <w:txbxContent>
              <w:p w:rsidR="00451CD7" w:rsidRPr="00451CD7" w:rsidRDefault="00451CD7" w:rsidP="00451CD7">
                <w:pPr>
                  <w:jc w:val="center"/>
                  <w:rPr>
                    <w:sz w:val="28"/>
                    <w:szCs w:val="28"/>
                  </w:rPr>
                </w:pPr>
                <w:r w:rsidRPr="00451CD7">
                  <w:rPr>
                    <w:sz w:val="28"/>
                    <w:szCs w:val="28"/>
                  </w:rPr>
                  <w:t>Messdiener SB Bedburg</w:t>
                </w:r>
              </w:p>
              <w:p w:rsidR="00451CD7" w:rsidRPr="00451CD7" w:rsidRDefault="00451CD7" w:rsidP="00451CD7">
                <w:pPr>
                  <w:jc w:val="center"/>
                  <w:rPr>
                    <w:sz w:val="28"/>
                    <w:szCs w:val="28"/>
                  </w:rPr>
                </w:pPr>
                <w:r w:rsidRPr="00451CD7">
                  <w:rPr>
                    <w:sz w:val="28"/>
                    <w:szCs w:val="28"/>
                  </w:rPr>
                  <w:t>Pater Savy &amp; Messdiener Leiter</w:t>
                </w:r>
              </w:p>
              <w:p w:rsidR="00451CD7" w:rsidRPr="00451CD7" w:rsidRDefault="003C7DB2" w:rsidP="00451CD7">
                <w:pPr>
                  <w:jc w:val="center"/>
                  <w:rPr>
                    <w:sz w:val="28"/>
                    <w:szCs w:val="28"/>
                  </w:rPr>
                </w:pPr>
                <w:hyperlink r:id="rId1" w:history="1">
                  <w:r w:rsidRPr="00222AD9">
                    <w:rPr>
                      <w:rStyle w:val="Hyperlink"/>
                      <w:sz w:val="28"/>
                      <w:szCs w:val="28"/>
                    </w:rPr>
                    <w:t>www.messdiener-sb-bedburg.de</w:t>
                  </w:r>
                </w:hyperlink>
              </w:p>
              <w:p w:rsidR="00451CD7" w:rsidRPr="00451CD7" w:rsidRDefault="00451CD7" w:rsidP="00451CD7">
                <w:pPr>
                  <w:jc w:val="center"/>
                  <w:rPr>
                    <w:sz w:val="28"/>
                    <w:szCs w:val="28"/>
                  </w:rPr>
                </w:pPr>
                <w:r w:rsidRPr="00451CD7">
                  <w:rPr>
                    <w:rFonts w:ascii="Helvetica" w:hAnsi="Helvetica" w:cs="Helvetica"/>
                    <w:shd w:val="clear" w:color="auto" w:fill="FFFFFF"/>
                  </w:rPr>
                  <w:t>Email: </w:t>
                </w:r>
                <w:hyperlink r:id="rId2" w:history="1">
                  <w:r w:rsidRPr="00451CD7">
                    <w:rPr>
                      <w:rStyle w:val="Hyperlink"/>
                      <w:rFonts w:ascii="Arial" w:hAnsi="Arial" w:cs="Arial"/>
                      <w:b/>
                      <w:bCs/>
                      <w:color w:val="auto"/>
                      <w:sz w:val="27"/>
                      <w:szCs w:val="27"/>
                      <w:bdr w:val="none" w:sz="0" w:space="0" w:color="auto" w:frame="1"/>
                    </w:rPr>
                    <w:t>messdiener@pfarramt-bedburg.de</w:t>
                  </w:r>
                </w:hyperlink>
              </w:p>
            </w:txbxContent>
          </v:textbox>
        </v:shape>
      </w:pict>
    </w:r>
    <w:r w:rsidR="00451CD7">
      <w:rPr>
        <w:rFonts w:ascii="Arial" w:hAnsi="Arial" w:cs="Arial"/>
        <w:noProof/>
        <w:sz w:val="24"/>
        <w:szCs w:val="24"/>
      </w:rPr>
      <w:drawing>
        <wp:inline distT="0" distB="0" distL="0" distR="0">
          <wp:extent cx="1371600" cy="154305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1CD7"/>
    <w:rsid w:val="000D709B"/>
    <w:rsid w:val="00195478"/>
    <w:rsid w:val="003437DB"/>
    <w:rsid w:val="003C2F54"/>
    <w:rsid w:val="003C7DB2"/>
    <w:rsid w:val="00451CD7"/>
    <w:rsid w:val="00466354"/>
    <w:rsid w:val="004C03CC"/>
    <w:rsid w:val="004C2351"/>
    <w:rsid w:val="004E2172"/>
    <w:rsid w:val="00624F05"/>
    <w:rsid w:val="00694487"/>
    <w:rsid w:val="006C3D76"/>
    <w:rsid w:val="00895C1A"/>
    <w:rsid w:val="00A862B1"/>
    <w:rsid w:val="00DD43CC"/>
    <w:rsid w:val="00E1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1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19547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rsid w:val="00451CD7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451C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51CD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451C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51CD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1C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1CD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451CD7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547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y.madappilly@erzbistum-koel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essdiener@pfarramt-bedburg.de" TargetMode="External"/><Relationship Id="rId1" Type="http://schemas.openxmlformats.org/officeDocument/2006/relationships/hyperlink" Target="http://www.messdiener-sb-bedbu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 madappilly</dc:creator>
  <cp:lastModifiedBy>savy madappilly</cp:lastModifiedBy>
  <cp:revision>5</cp:revision>
  <dcterms:created xsi:type="dcterms:W3CDTF">2017-11-30T22:26:00Z</dcterms:created>
  <dcterms:modified xsi:type="dcterms:W3CDTF">2017-12-07T09:03:00Z</dcterms:modified>
</cp:coreProperties>
</file>